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A" w:rsidRPr="00E27F0B" w:rsidRDefault="00E27F0B" w:rsidP="009727BA">
      <w:pPr>
        <w:pStyle w:val="Standard"/>
        <w:rPr>
          <w:lang w:val="tt-RU"/>
        </w:rPr>
      </w:pPr>
      <w:r>
        <w:rPr>
          <w:sz w:val="24"/>
          <w:lang w:val="tt-RU"/>
        </w:rPr>
        <w:t>План мероприятий</w:t>
      </w:r>
    </w:p>
    <w:p w:rsidR="009727BA" w:rsidRDefault="00E27F0B" w:rsidP="009727BA">
      <w:pPr>
        <w:pStyle w:val="Standard"/>
      </w:pPr>
      <w:r>
        <w:rPr>
          <w:sz w:val="24"/>
        </w:rPr>
        <w:t>Театрального объединение «</w:t>
      </w:r>
      <w:r>
        <w:rPr>
          <w:sz w:val="24"/>
          <w:lang w:val="tt-RU"/>
        </w:rPr>
        <w:t>Беренче адымнар</w:t>
      </w:r>
      <w:r w:rsidR="009727BA">
        <w:rPr>
          <w:sz w:val="24"/>
        </w:rPr>
        <w:t>»</w:t>
      </w:r>
    </w:p>
    <w:p w:rsidR="009727BA" w:rsidRDefault="00E27F0B" w:rsidP="009727BA">
      <w:pPr>
        <w:pStyle w:val="Standard"/>
      </w:pPr>
      <w:r>
        <w:rPr>
          <w:sz w:val="24"/>
        </w:rPr>
        <w:t>на 2025-2026</w:t>
      </w:r>
      <w:r w:rsidR="009727BA">
        <w:rPr>
          <w:sz w:val="24"/>
        </w:rPr>
        <w:t xml:space="preserve"> учебный год</w:t>
      </w:r>
    </w:p>
    <w:tbl>
      <w:tblPr>
        <w:tblW w:w="0" w:type="dxa"/>
        <w:tblInd w:w="-59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1"/>
        <w:gridCol w:w="1418"/>
        <w:gridCol w:w="1983"/>
        <w:gridCol w:w="2269"/>
        <w:gridCol w:w="1842"/>
        <w:gridCol w:w="2411"/>
      </w:tblGrid>
      <w:tr w:rsidR="009727BA" w:rsidTr="009727B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№ п/п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месяц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Мероприятие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Название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Количество исполнителей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Руководитель</w:t>
            </w:r>
          </w:p>
        </w:tc>
      </w:tr>
      <w:tr w:rsidR="009727BA" w:rsidTr="009727B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27BA" w:rsidRDefault="009727BA">
            <w:pPr>
              <w:pStyle w:val="a3"/>
              <w:widowControl/>
              <w:numPr>
                <w:ilvl w:val="0"/>
                <w:numId w:val="2"/>
              </w:numPr>
              <w:jc w:val="left"/>
              <w:rPr>
                <w:kern w:val="0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Сентябрь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Игровое представление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День знаний</w:t>
            </w:r>
          </w:p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«</w:t>
            </w:r>
            <w:proofErr w:type="spellStart"/>
            <w:r>
              <w:rPr>
                <w:kern w:val="0"/>
                <w:sz w:val="24"/>
                <w:lang w:eastAsia="en-US"/>
              </w:rPr>
              <w:t>Белем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бэйрэме</w:t>
            </w:r>
            <w:proofErr w:type="spellEnd"/>
            <w:r>
              <w:rPr>
                <w:kern w:val="0"/>
                <w:sz w:val="24"/>
                <w:lang w:eastAsia="en-US"/>
              </w:rPr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Исмагилова Г. Р.</w:t>
            </w:r>
          </w:p>
        </w:tc>
      </w:tr>
      <w:tr w:rsidR="009727BA" w:rsidTr="009727B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27BA" w:rsidRDefault="009727BA">
            <w:pPr>
              <w:pStyle w:val="a3"/>
              <w:widowControl/>
              <w:numPr>
                <w:ilvl w:val="0"/>
                <w:numId w:val="3"/>
              </w:numPr>
              <w:rPr>
                <w:kern w:val="0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Октябрь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Литерат</w:t>
            </w:r>
            <w:r>
              <w:rPr>
                <w:kern w:val="0"/>
                <w:sz w:val="24"/>
                <w:lang w:eastAsia="en-US"/>
              </w:rPr>
              <w:t xml:space="preserve">урный дворик «Мы </w:t>
            </w:r>
            <w:proofErr w:type="spellStart"/>
            <w:proofErr w:type="gramStart"/>
            <w:r>
              <w:rPr>
                <w:kern w:val="0"/>
                <w:sz w:val="24"/>
                <w:lang w:eastAsia="en-US"/>
              </w:rPr>
              <w:t>помним»мероприятие</w:t>
            </w:r>
            <w:proofErr w:type="spellEnd"/>
            <w:proofErr w:type="gramEnd"/>
            <w:r>
              <w:rPr>
                <w:kern w:val="0"/>
                <w:sz w:val="24"/>
                <w:lang w:eastAsia="en-US"/>
              </w:rPr>
              <w:t xml:space="preserve"> памяти к 80-летию начала ВОВ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4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 xml:space="preserve">«Мой любимый </w:t>
            </w:r>
            <w:proofErr w:type="gramStart"/>
            <w:r>
              <w:rPr>
                <w:kern w:val="0"/>
                <w:sz w:val="24"/>
                <w:lang w:eastAsia="en-US"/>
              </w:rPr>
              <w:t>поэт»  ,</w:t>
            </w:r>
            <w:proofErr w:type="gramEnd"/>
            <w:r>
              <w:rPr>
                <w:kern w:val="0"/>
                <w:sz w:val="24"/>
                <w:lang w:eastAsia="en-US"/>
              </w:rPr>
              <w:t xml:space="preserve">   «Мин</w:t>
            </w:r>
            <w:r>
              <w:rPr>
                <w:kern w:val="0"/>
                <w:sz w:val="24"/>
                <w:lang w:eastAsia="en-US"/>
              </w:rPr>
              <w:t xml:space="preserve">ем </w:t>
            </w:r>
            <w:proofErr w:type="spellStart"/>
            <w:r>
              <w:rPr>
                <w:kern w:val="0"/>
                <w:sz w:val="24"/>
                <w:lang w:eastAsia="en-US"/>
              </w:rPr>
              <w:t>яраткан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язучым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» </w:t>
            </w:r>
            <w:proofErr w:type="spellStart"/>
            <w:r>
              <w:rPr>
                <w:kern w:val="0"/>
                <w:sz w:val="24"/>
                <w:lang w:eastAsia="en-US"/>
              </w:rPr>
              <w:t>М.Джалил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</w:p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«Кызыл ромашка»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Исмагилова Г. Р.</w:t>
            </w:r>
          </w:p>
        </w:tc>
      </w:tr>
      <w:tr w:rsidR="009727BA" w:rsidTr="009727B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27BA" w:rsidRDefault="009727BA">
            <w:pPr>
              <w:pStyle w:val="a3"/>
              <w:widowControl/>
              <w:numPr>
                <w:ilvl w:val="0"/>
                <w:numId w:val="3"/>
              </w:numPr>
              <w:rPr>
                <w:kern w:val="0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Ноябрь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7F0B" w:rsidRDefault="00E27F0B" w:rsidP="00E27F0B">
            <w:pPr>
              <w:pStyle w:val="Standard"/>
              <w:widowControl/>
              <w:jc w:val="left"/>
              <w:rPr>
                <w:kern w:val="0"/>
                <w:sz w:val="24"/>
                <w:lang w:eastAsia="en-US"/>
              </w:rPr>
            </w:pPr>
          </w:p>
          <w:p w:rsidR="009727BA" w:rsidRDefault="00E27F0B" w:rsidP="00E27F0B">
            <w:pPr>
              <w:pStyle w:val="Standard"/>
              <w:widowControl/>
              <w:jc w:val="left"/>
              <w:rPr>
                <w:kern w:val="0"/>
                <w:sz w:val="22"/>
                <w:szCs w:val="22"/>
                <w:lang w:eastAsia="en-US"/>
              </w:rPr>
            </w:pPr>
            <w:bookmarkStart w:id="0" w:name="_GoBack"/>
            <w:bookmarkEnd w:id="0"/>
            <w:r w:rsidRPr="00E27F0B">
              <w:rPr>
                <w:kern w:val="0"/>
                <w:sz w:val="22"/>
                <w:szCs w:val="22"/>
                <w:lang w:eastAsia="en-US"/>
              </w:rPr>
              <w:t>Спектакль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4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 xml:space="preserve">Читаем </w:t>
            </w:r>
            <w:proofErr w:type="gramStart"/>
            <w:r>
              <w:rPr>
                <w:kern w:val="0"/>
                <w:sz w:val="24"/>
                <w:lang w:eastAsia="en-US"/>
              </w:rPr>
              <w:t>сказки  Абдуллы</w:t>
            </w:r>
            <w:proofErr w:type="gram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Алиша</w:t>
            </w:r>
            <w:proofErr w:type="spellEnd"/>
          </w:p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«</w:t>
            </w:r>
            <w:proofErr w:type="spellStart"/>
            <w:r>
              <w:rPr>
                <w:kern w:val="0"/>
                <w:sz w:val="24"/>
                <w:lang w:eastAsia="en-US"/>
              </w:rPr>
              <w:t>Койрыклар</w:t>
            </w:r>
            <w:proofErr w:type="spellEnd"/>
            <w:r>
              <w:rPr>
                <w:kern w:val="0"/>
                <w:sz w:val="24"/>
                <w:lang w:eastAsia="en-US"/>
              </w:rPr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12-15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Исмагилова Г. Р.</w:t>
            </w:r>
          </w:p>
        </w:tc>
      </w:tr>
      <w:tr w:rsidR="009727BA" w:rsidTr="009727B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27BA" w:rsidRDefault="009727BA">
            <w:pPr>
              <w:pStyle w:val="a3"/>
              <w:widowControl/>
              <w:numPr>
                <w:ilvl w:val="0"/>
                <w:numId w:val="3"/>
              </w:numPr>
              <w:rPr>
                <w:kern w:val="0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Декабрь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E27F0B" w:rsidP="00E27F0B">
            <w:pPr>
              <w:pStyle w:val="Standard"/>
              <w:widowControl/>
              <w:jc w:val="left"/>
              <w:rPr>
                <w:kern w:val="0"/>
                <w:sz w:val="22"/>
                <w:szCs w:val="22"/>
                <w:lang w:eastAsia="en-US"/>
              </w:rPr>
            </w:pPr>
            <w:r w:rsidRPr="00E27F0B">
              <w:rPr>
                <w:kern w:val="0"/>
                <w:sz w:val="22"/>
                <w:szCs w:val="22"/>
                <w:lang w:eastAsia="en-US"/>
              </w:rPr>
              <w:t>Спектакль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E27F0B" w:rsidP="009727BA">
            <w:pPr>
              <w:pStyle w:val="Standard"/>
              <w:widowControl/>
              <w:jc w:val="left"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val="tt-RU" w:eastAsia="en-US"/>
              </w:rPr>
              <w:t>А.Алиш “</w:t>
            </w:r>
            <w:proofErr w:type="spellStart"/>
            <w:r w:rsidR="009727BA">
              <w:rPr>
                <w:kern w:val="0"/>
                <w:sz w:val="24"/>
                <w:lang w:eastAsia="en-US"/>
              </w:rPr>
              <w:t>Куян</w:t>
            </w:r>
            <w:proofErr w:type="spellEnd"/>
            <w:r w:rsidR="009727BA"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 w:rsidR="009727BA">
              <w:rPr>
                <w:kern w:val="0"/>
                <w:sz w:val="24"/>
                <w:lang w:eastAsia="en-US"/>
              </w:rPr>
              <w:t>кызы</w:t>
            </w:r>
            <w:proofErr w:type="spellEnd"/>
            <w:r w:rsidR="009727BA">
              <w:rPr>
                <w:kern w:val="0"/>
                <w:sz w:val="24"/>
                <w:lang w:eastAsia="en-US"/>
              </w:rPr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12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Исмагилова Г. Р.</w:t>
            </w:r>
          </w:p>
        </w:tc>
      </w:tr>
      <w:tr w:rsidR="009727BA" w:rsidTr="009727B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27BA" w:rsidRDefault="009727BA">
            <w:pPr>
              <w:pStyle w:val="a3"/>
              <w:widowControl/>
              <w:numPr>
                <w:ilvl w:val="0"/>
                <w:numId w:val="3"/>
              </w:numPr>
              <w:rPr>
                <w:kern w:val="0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Январь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Развлекательное мероприятие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«</w:t>
            </w:r>
            <w:proofErr w:type="spellStart"/>
            <w:r>
              <w:rPr>
                <w:kern w:val="0"/>
                <w:sz w:val="24"/>
                <w:lang w:eastAsia="en-US"/>
              </w:rPr>
              <w:t>Эбиемнен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кунел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сандыгы</w:t>
            </w:r>
            <w:proofErr w:type="spellEnd"/>
            <w:r>
              <w:rPr>
                <w:kern w:val="0"/>
                <w:sz w:val="24"/>
                <w:lang w:eastAsia="en-US"/>
              </w:rPr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12-15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Исмагилова Г. Р.</w:t>
            </w:r>
          </w:p>
        </w:tc>
      </w:tr>
      <w:tr w:rsidR="009727BA" w:rsidTr="009727B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27BA" w:rsidRDefault="009727BA">
            <w:pPr>
              <w:pStyle w:val="a3"/>
              <w:widowControl/>
              <w:numPr>
                <w:ilvl w:val="0"/>
                <w:numId w:val="3"/>
              </w:numPr>
              <w:rPr>
                <w:kern w:val="0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Февраль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Концертная программа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 xml:space="preserve">«Мусы </w:t>
            </w:r>
            <w:proofErr w:type="spellStart"/>
            <w:proofErr w:type="gramStart"/>
            <w:r>
              <w:rPr>
                <w:kern w:val="0"/>
                <w:sz w:val="24"/>
                <w:lang w:eastAsia="en-US"/>
              </w:rPr>
              <w:t>Джалиля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,о</w:t>
            </w:r>
            <w:proofErr w:type="gramEnd"/>
            <w:r>
              <w:rPr>
                <w:kern w:val="0"/>
                <w:sz w:val="24"/>
                <w:lang w:eastAsia="en-US"/>
              </w:rPr>
              <w:t xml:space="preserve"> его  жизни и творчество»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12-15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Исмагилова Г. Р.</w:t>
            </w:r>
          </w:p>
        </w:tc>
      </w:tr>
      <w:tr w:rsidR="009727BA" w:rsidTr="009727B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27BA" w:rsidRDefault="009727BA">
            <w:pPr>
              <w:pStyle w:val="a3"/>
              <w:widowControl/>
              <w:numPr>
                <w:ilvl w:val="0"/>
                <w:numId w:val="3"/>
              </w:numPr>
              <w:rPr>
                <w:kern w:val="0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Март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Концертная программа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proofErr w:type="gramStart"/>
            <w:r>
              <w:rPr>
                <w:kern w:val="0"/>
                <w:sz w:val="24"/>
                <w:lang w:eastAsia="en-US"/>
              </w:rPr>
              <w:t xml:space="preserve">« </w:t>
            </w:r>
            <w:proofErr w:type="spellStart"/>
            <w:r>
              <w:rPr>
                <w:kern w:val="0"/>
                <w:sz w:val="24"/>
                <w:lang w:eastAsia="en-US"/>
              </w:rPr>
              <w:t>Илгэ</w:t>
            </w:r>
            <w:proofErr w:type="spellEnd"/>
            <w:proofErr w:type="gramEnd"/>
            <w:r>
              <w:rPr>
                <w:kern w:val="0"/>
                <w:sz w:val="24"/>
                <w:lang w:eastAsia="en-US"/>
              </w:rPr>
              <w:t xml:space="preserve"> -</w:t>
            </w:r>
            <w:proofErr w:type="spellStart"/>
            <w:r>
              <w:rPr>
                <w:kern w:val="0"/>
                <w:sz w:val="24"/>
                <w:lang w:eastAsia="en-US"/>
              </w:rPr>
              <w:t>матурлык,Жиргэ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батырлыкны,Сез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бирэсез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газиз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энилэр</w:t>
            </w:r>
            <w:proofErr w:type="spellEnd"/>
            <w:r>
              <w:rPr>
                <w:kern w:val="0"/>
                <w:sz w:val="24"/>
                <w:lang w:eastAsia="en-US"/>
              </w:rPr>
              <w:t>!»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12-15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Исмагилова Г. Р.</w:t>
            </w:r>
          </w:p>
        </w:tc>
      </w:tr>
      <w:tr w:rsidR="009727BA" w:rsidTr="009727B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27BA" w:rsidRDefault="009727BA">
            <w:pPr>
              <w:pStyle w:val="a3"/>
              <w:widowControl/>
              <w:numPr>
                <w:ilvl w:val="0"/>
                <w:numId w:val="3"/>
              </w:numPr>
              <w:rPr>
                <w:kern w:val="0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Апрель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Постановка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proofErr w:type="spellStart"/>
            <w:r>
              <w:rPr>
                <w:kern w:val="0"/>
                <w:sz w:val="24"/>
                <w:lang w:eastAsia="en-US"/>
              </w:rPr>
              <w:t>Г.Тукай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«Су </w:t>
            </w:r>
            <w:proofErr w:type="spellStart"/>
            <w:r>
              <w:rPr>
                <w:kern w:val="0"/>
                <w:sz w:val="24"/>
                <w:lang w:eastAsia="en-US"/>
              </w:rPr>
              <w:t>анасы</w:t>
            </w:r>
            <w:proofErr w:type="spellEnd"/>
            <w:r>
              <w:rPr>
                <w:kern w:val="0"/>
                <w:sz w:val="24"/>
                <w:lang w:eastAsia="en-US"/>
              </w:rPr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4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12-15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Исмагилова Г. Р.</w:t>
            </w:r>
          </w:p>
        </w:tc>
      </w:tr>
      <w:tr w:rsidR="009727BA" w:rsidTr="009727B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27BA" w:rsidRDefault="009727BA">
            <w:pPr>
              <w:pStyle w:val="a3"/>
              <w:widowControl/>
              <w:numPr>
                <w:ilvl w:val="0"/>
                <w:numId w:val="3"/>
              </w:numPr>
              <w:rPr>
                <w:kern w:val="0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 xml:space="preserve"> Май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Торжественное мероприятие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«</w:t>
            </w:r>
            <w:proofErr w:type="spellStart"/>
            <w:r>
              <w:rPr>
                <w:kern w:val="0"/>
                <w:sz w:val="24"/>
                <w:lang w:eastAsia="en-US"/>
              </w:rPr>
              <w:t>Жину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бэйрэме</w:t>
            </w:r>
            <w:proofErr w:type="spellEnd"/>
            <w:r>
              <w:rPr>
                <w:kern w:val="0"/>
                <w:sz w:val="24"/>
                <w:lang w:eastAsia="en-US"/>
              </w:rPr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4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12-15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Исмагилова Г. Р.</w:t>
            </w:r>
          </w:p>
        </w:tc>
      </w:tr>
      <w:tr w:rsidR="009727BA" w:rsidTr="009727B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27BA" w:rsidRDefault="009727BA">
            <w:pPr>
              <w:pStyle w:val="a3"/>
              <w:widowControl/>
              <w:numPr>
                <w:ilvl w:val="0"/>
                <w:numId w:val="3"/>
              </w:numPr>
              <w:rPr>
                <w:kern w:val="0"/>
                <w:sz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Май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Спектакль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E27F0B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 xml:space="preserve">Абдулла </w:t>
            </w:r>
            <w:proofErr w:type="spellStart"/>
            <w:proofErr w:type="gramStart"/>
            <w:r>
              <w:rPr>
                <w:kern w:val="0"/>
                <w:sz w:val="24"/>
                <w:lang w:eastAsia="en-US"/>
              </w:rPr>
              <w:t>Алиш«</w:t>
            </w:r>
            <w:proofErr w:type="gramEnd"/>
            <w:r>
              <w:rPr>
                <w:kern w:val="0"/>
                <w:sz w:val="24"/>
                <w:lang w:eastAsia="en-US"/>
              </w:rPr>
              <w:t>Ил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гизучеләр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</w:t>
            </w:r>
            <w:proofErr w:type="spellStart"/>
            <w:r>
              <w:rPr>
                <w:kern w:val="0"/>
                <w:sz w:val="24"/>
                <w:lang w:eastAsia="en-US"/>
              </w:rPr>
              <w:t>белән</w:t>
            </w:r>
            <w:proofErr w:type="spellEnd"/>
            <w:r>
              <w:rPr>
                <w:kern w:val="0"/>
                <w:sz w:val="24"/>
                <w:lang w:eastAsia="en-US"/>
              </w:rPr>
              <w:t xml:space="preserve"> х</w:t>
            </w:r>
            <w:r>
              <w:rPr>
                <w:kern w:val="0"/>
                <w:sz w:val="24"/>
                <w:lang w:val="tt-RU" w:eastAsia="en-US"/>
              </w:rPr>
              <w:t>әйлә сөючеләр</w:t>
            </w:r>
            <w:r w:rsidR="009727BA">
              <w:rPr>
                <w:kern w:val="0"/>
                <w:sz w:val="24"/>
                <w:lang w:eastAsia="en-US"/>
              </w:rPr>
              <w:t>»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4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15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27BA" w:rsidRDefault="009727BA">
            <w:pPr>
              <w:pStyle w:val="Standard"/>
              <w:widowControl/>
              <w:rPr>
                <w:kern w:val="0"/>
                <w:sz w:val="22"/>
                <w:szCs w:val="22"/>
                <w:lang w:eastAsia="en-US"/>
              </w:rPr>
            </w:pPr>
            <w:r>
              <w:rPr>
                <w:kern w:val="0"/>
                <w:sz w:val="24"/>
                <w:lang w:eastAsia="en-US"/>
              </w:rPr>
              <w:t>Исмагилова Г. Р.</w:t>
            </w:r>
          </w:p>
        </w:tc>
      </w:tr>
    </w:tbl>
    <w:p w:rsidR="009727BA" w:rsidRDefault="009727BA" w:rsidP="009727BA">
      <w:pPr>
        <w:pStyle w:val="Standard"/>
        <w:rPr>
          <w:sz w:val="24"/>
        </w:rPr>
      </w:pPr>
    </w:p>
    <w:p w:rsidR="00826443" w:rsidRDefault="00826443"/>
    <w:sectPr w:rsidR="008264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ource Han Sans CN Regular">
    <w:charset w:val="00"/>
    <w:family w:val="auto"/>
    <w:pitch w:val="variable"/>
  </w:font>
  <w:font w:name="Lohit Devanagari">
    <w:altName w:val="Times New Roman"/>
    <w:charset w:val="00"/>
    <w:family w:val="auto"/>
    <w:pitch w:val="variable"/>
  </w:font>
  <w:font w:name="PT Astra Serif">
    <w:altName w:val="Times New Roman"/>
    <w:charset w:val="00"/>
    <w:family w:val="roman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D87491"/>
    <w:multiLevelType w:val="multilevel"/>
    <w:tmpl w:val="41B07928"/>
    <w:styleLink w:val="WWNum18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234"/>
    <w:rsid w:val="003E4234"/>
    <w:rsid w:val="00826443"/>
    <w:rsid w:val="009727BA"/>
    <w:rsid w:val="00E2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7A1B48-2118-4897-938A-285769EF8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27BA"/>
    <w:pPr>
      <w:widowControl w:val="0"/>
      <w:suppressAutoHyphens/>
      <w:autoSpaceDN w:val="0"/>
      <w:spacing w:after="0" w:line="240" w:lineRule="auto"/>
    </w:pPr>
    <w:rPr>
      <w:rFonts w:ascii="Liberation Serif" w:eastAsia="Source Han Sans CN Regular" w:hAnsi="Liberation Serif" w:cs="Lohit Devanagari"/>
      <w:kern w:val="3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9727BA"/>
    <w:pPr>
      <w:widowControl w:val="0"/>
      <w:suppressAutoHyphens/>
      <w:autoSpaceDN w:val="0"/>
      <w:spacing w:after="0" w:line="240" w:lineRule="auto"/>
      <w:jc w:val="center"/>
    </w:pPr>
    <w:rPr>
      <w:rFonts w:ascii="PT Astra Serif" w:eastAsia="PT Astra Serif" w:hAnsi="PT Astra Serif" w:cs="PT Astra Serif"/>
      <w:kern w:val="3"/>
      <w:sz w:val="28"/>
      <w:szCs w:val="24"/>
      <w:lang w:eastAsia="ru-RU"/>
    </w:rPr>
  </w:style>
  <w:style w:type="paragraph" w:styleId="a3">
    <w:name w:val="List Paragraph"/>
    <w:basedOn w:val="Standard"/>
    <w:qFormat/>
    <w:rsid w:val="009727BA"/>
    <w:pPr>
      <w:ind w:left="681" w:hanging="360"/>
    </w:pPr>
  </w:style>
  <w:style w:type="numbering" w:customStyle="1" w:styleId="WWNum18">
    <w:name w:val="WWNum18"/>
    <w:rsid w:val="009727BA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412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60</dc:creator>
  <cp:keywords/>
  <dc:description/>
  <cp:lastModifiedBy>Школа 60</cp:lastModifiedBy>
  <cp:revision>2</cp:revision>
  <dcterms:created xsi:type="dcterms:W3CDTF">2025-10-15T07:42:00Z</dcterms:created>
  <dcterms:modified xsi:type="dcterms:W3CDTF">2025-10-15T08:13:00Z</dcterms:modified>
</cp:coreProperties>
</file>